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FA7E" w14:textId="77777777" w:rsidR="000D3A95" w:rsidRPr="00E31232" w:rsidRDefault="000D3A95" w:rsidP="00E31232"/>
    <w:p w14:paraId="16676B73" w14:textId="5269FBB3" w:rsidR="001E3601" w:rsidRPr="00E31232" w:rsidRDefault="00000000" w:rsidP="00E31232">
      <w:r w:rsidRPr="007A3FF5">
        <w:rPr>
          <w:rFonts w:cs="Tahoma"/>
          <w:b/>
          <w:szCs w:val="20"/>
        </w:rPr>
        <w:t xml:space="preserve">OMV/102/26 (OMV_2026038948) - </w:t>
      </w:r>
      <w:r w:rsidRPr="00F268FC">
        <w:rPr>
          <w:rFonts w:cs="Tahoma"/>
          <w:b/>
        </w:rPr>
        <w:t>Oyenbrugstraat 110</w:t>
      </w:r>
      <w:r w:rsidRPr="007A3FF5">
        <w:rPr>
          <w:rFonts w:cs="Tahoma"/>
          <w:b/>
          <w:szCs w:val="20"/>
        </w:rPr>
        <w:t xml:space="preserve"> te 1850 Grimbergen</w:t>
      </w:r>
      <w:r w:rsidR="00F55EFA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2 sectie D</w:t>
      </w:r>
      <w:r w:rsidRPr="008108C8">
        <w:rPr>
          <w:rFonts w:cs="Tahoma"/>
          <w:b/>
          <w:noProof/>
        </w:rPr>
        <w:t xml:space="preserve"> nr. </w:t>
      </w:r>
      <w:r w:rsidRPr="008108C8">
        <w:rPr>
          <w:rFonts w:cs="Tahoma"/>
          <w:b/>
        </w:rPr>
        <w:t>179</w:t>
      </w:r>
      <w:r w:rsidRPr="008108C8">
        <w:rPr>
          <w:rFonts w:cs="Tahoma"/>
          <w:b/>
          <w:noProof/>
        </w:rPr>
        <w:t>_</w:t>
      </w:r>
    </w:p>
    <w:p w14:paraId="1891CCAF" w14:textId="3CF771FB" w:rsidR="00C57B2D" w:rsidRPr="00E31232" w:rsidRDefault="00000000" w:rsidP="00E31232">
      <w:r w:rsidRPr="00824328">
        <w:t>Nicole Van Rode</w:t>
      </w:r>
      <w:r w:rsidR="009679FD">
        <w:t xml:space="preserve"> heef</w:t>
      </w:r>
      <w:r w:rsidRPr="00E31232">
        <w:t xml:space="preserve">t op 22 maart 2026 een aanvraag tot omgevingsvergunning voor </w:t>
      </w:r>
      <w:r w:rsidRPr="00B12EE1">
        <w:t>stedenbouwkundige handelingen</w:t>
      </w:r>
      <w:r w:rsidRPr="00E31232">
        <w:t xml:space="preserve"> ingediend bij </w:t>
      </w:r>
      <w:r w:rsidRPr="009134DA">
        <w:t>de gemeente Grimbergen</w:t>
      </w:r>
      <w:r w:rsidRPr="00E31232">
        <w:t xml:space="preserve">. Het betreft het rooien van een treurwilg. Na het doorlopen van de vereenvoudigde procedure werd de omgevingsvergunning in eerste administratieve aanleg </w:t>
      </w:r>
      <w:r w:rsidR="00F55EFA">
        <w:t xml:space="preserve">geweigerd </w:t>
      </w:r>
      <w:r w:rsidRPr="00E31232">
        <w:t xml:space="preserve">door </w:t>
      </w:r>
      <w:r w:rsidRPr="00E31F35">
        <w:t>het college van burgemeester en schepenen</w:t>
      </w:r>
      <w:r w:rsidRPr="00E31232">
        <w:t xml:space="preserve"> d.d. 18 mei 2026. U kan beroep instellen tegen deze beslissing bij de deputatie van de provincie Vlaams-Brabant vanaf </w:t>
      </w:r>
      <w:r w:rsidR="00F55EFA">
        <w:t>29 mei 2026</w:t>
      </w:r>
      <w:r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0B84" w14:textId="77777777" w:rsidR="00066D7E" w:rsidRDefault="00066D7E">
      <w:r>
        <w:separator/>
      </w:r>
    </w:p>
  </w:endnote>
  <w:endnote w:type="continuationSeparator" w:id="0">
    <w:p w14:paraId="7A43FC0C" w14:textId="77777777" w:rsidR="00066D7E" w:rsidRDefault="0006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A3C1" w14:textId="77777777" w:rsidR="00066D7E" w:rsidRDefault="00066D7E">
      <w:r>
        <w:separator/>
      </w:r>
    </w:p>
  </w:footnote>
  <w:footnote w:type="continuationSeparator" w:id="0">
    <w:p w14:paraId="2DEC4344" w14:textId="77777777" w:rsidR="00066D7E" w:rsidRDefault="0006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5108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66D7E"/>
    <w:rsid w:val="000A665F"/>
    <w:rsid w:val="000D3A95"/>
    <w:rsid w:val="000D5BFA"/>
    <w:rsid w:val="00106329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4A21"/>
    <w:rsid w:val="00550182"/>
    <w:rsid w:val="00566B9D"/>
    <w:rsid w:val="005E6EF6"/>
    <w:rsid w:val="0062560D"/>
    <w:rsid w:val="006479D0"/>
    <w:rsid w:val="006B16C2"/>
    <w:rsid w:val="006E6CD0"/>
    <w:rsid w:val="007507A3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30916"/>
    <w:rsid w:val="00B40CC2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31232"/>
    <w:rsid w:val="00E31F35"/>
    <w:rsid w:val="00E462EB"/>
    <w:rsid w:val="00E811A9"/>
    <w:rsid w:val="00EC15AA"/>
    <w:rsid w:val="00F013C7"/>
    <w:rsid w:val="00F268FC"/>
    <w:rsid w:val="00F50245"/>
    <w:rsid w:val="00F55EFA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7E53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